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939" w:rsidRPr="00A84556" w:rsidRDefault="005946D8" w:rsidP="00A84556">
      <w:pPr>
        <w:pBdr>
          <w:bottom w:val="single" w:sz="4" w:space="1" w:color="auto"/>
        </w:pBdr>
        <w:jc w:val="both"/>
        <w:rPr>
          <w:b/>
          <w:sz w:val="24"/>
        </w:rPr>
      </w:pPr>
      <w:r>
        <w:rPr>
          <w:b/>
          <w:sz w:val="24"/>
        </w:rPr>
        <w:t xml:space="preserve">Annexe - </w:t>
      </w:r>
      <w:r w:rsidR="00291102" w:rsidRPr="00A84556">
        <w:rPr>
          <w:b/>
          <w:sz w:val="24"/>
        </w:rPr>
        <w:t>Formulaire de dem</w:t>
      </w:r>
      <w:r w:rsidR="004479CD">
        <w:rPr>
          <w:b/>
          <w:sz w:val="24"/>
        </w:rPr>
        <w:t xml:space="preserve">ande </w:t>
      </w:r>
      <w:r w:rsidR="00FE6FBB">
        <w:rPr>
          <w:b/>
          <w:sz w:val="24"/>
        </w:rPr>
        <w:t xml:space="preserve">de complément de prestations </w:t>
      </w:r>
      <w:r w:rsidR="00291102" w:rsidRPr="00A84556">
        <w:rPr>
          <w:b/>
          <w:sz w:val="24"/>
        </w:rPr>
        <w:t xml:space="preserve"> </w:t>
      </w:r>
      <w:r w:rsidR="000C6FF2">
        <w:rPr>
          <w:b/>
          <w:sz w:val="24"/>
        </w:rPr>
        <w:t>2023</w:t>
      </w:r>
      <w:bookmarkStart w:id="0" w:name="_GoBack"/>
      <w:bookmarkEnd w:id="0"/>
      <w:r w:rsidR="000C781C">
        <w:rPr>
          <w:b/>
          <w:sz w:val="24"/>
        </w:rPr>
        <w:t xml:space="preserve"> </w:t>
      </w:r>
      <w:r w:rsidR="00291102" w:rsidRPr="00A84556">
        <w:rPr>
          <w:b/>
          <w:sz w:val="24"/>
        </w:rPr>
        <w:t>– Fonctions « religions »</w:t>
      </w:r>
    </w:p>
    <w:p w:rsidR="00D84E14" w:rsidRDefault="00D84E14" w:rsidP="00D84E14">
      <w:pPr>
        <w:jc w:val="both"/>
      </w:pPr>
    </w:p>
    <w:p w:rsidR="00D84E14" w:rsidRDefault="00D84E14" w:rsidP="00D84E14">
      <w:pPr>
        <w:jc w:val="both"/>
        <w:rPr>
          <w:b/>
        </w:rPr>
      </w:pPr>
      <w:r w:rsidRPr="00D84E14">
        <w:rPr>
          <w:b/>
        </w:rPr>
        <w:t xml:space="preserve">Formulaire à renvoyer à l’adresse </w:t>
      </w:r>
      <w:hyperlink r:id="rId8" w:history="1">
        <w:r w:rsidRPr="00D84E14">
          <w:rPr>
            <w:rStyle w:val="Lienhypertexte"/>
            <w:b/>
          </w:rPr>
          <w:t>marie.bernaerts@cfwb.be</w:t>
        </w:r>
      </w:hyperlink>
      <w:r w:rsidRPr="00D84E14">
        <w:rPr>
          <w:b/>
        </w:rPr>
        <w:t xml:space="preserve"> </w:t>
      </w:r>
      <w:r w:rsidR="004E499E">
        <w:rPr>
          <w:b/>
          <w:i/>
          <w:u w:val="single"/>
        </w:rPr>
        <w:t>pour le 21 février 2023</w:t>
      </w:r>
      <w:r w:rsidRPr="00D84E14">
        <w:rPr>
          <w:b/>
          <w:i/>
          <w:u w:val="single"/>
        </w:rPr>
        <w:t xml:space="preserve"> au plus tard</w:t>
      </w:r>
      <w:r w:rsidRPr="00D84E14">
        <w:rPr>
          <w:b/>
        </w:rPr>
        <w:t xml:space="preserve">. </w:t>
      </w:r>
    </w:p>
    <w:p w:rsidR="004E499E" w:rsidRPr="00D84E14" w:rsidRDefault="004E499E" w:rsidP="004E499E">
      <w:pPr>
        <w:jc w:val="both"/>
        <w:rPr>
          <w:b/>
        </w:rPr>
      </w:pPr>
      <w:r w:rsidRPr="003A0330">
        <w:rPr>
          <w:b/>
          <w:sz w:val="24"/>
        </w:rPr>
        <w:t xml:space="preserve">Merci d’indiquer </w:t>
      </w:r>
      <w:r>
        <w:rPr>
          <w:b/>
          <w:sz w:val="24"/>
        </w:rPr>
        <w:t xml:space="preserve">en </w:t>
      </w:r>
      <w:r w:rsidRPr="003A0330">
        <w:rPr>
          <w:b/>
          <w:sz w:val="24"/>
        </w:rPr>
        <w:t xml:space="preserve">objet </w:t>
      </w:r>
      <w:r>
        <w:rPr>
          <w:b/>
          <w:sz w:val="24"/>
        </w:rPr>
        <w:t xml:space="preserve"> de votre courriel </w:t>
      </w:r>
      <w:r w:rsidRPr="00B5279D">
        <w:rPr>
          <w:b/>
          <w:i/>
          <w:sz w:val="24"/>
        </w:rPr>
        <w:t>uniquement</w:t>
      </w:r>
      <w:r>
        <w:rPr>
          <w:b/>
          <w:sz w:val="24"/>
        </w:rPr>
        <w:t xml:space="preserve"> la référence suivante : CP</w:t>
      </w:r>
      <w:r w:rsidRPr="003A0330">
        <w:rPr>
          <w:b/>
          <w:sz w:val="24"/>
        </w:rPr>
        <w:t xml:space="preserve"> 2023 REL</w:t>
      </w:r>
    </w:p>
    <w:p w:rsidR="00D84E14" w:rsidRDefault="00D84E14" w:rsidP="00D84E14">
      <w:pPr>
        <w:jc w:val="both"/>
      </w:pPr>
    </w:p>
    <w:p w:rsidR="00291102" w:rsidRDefault="00291102" w:rsidP="00060BE4">
      <w:pPr>
        <w:pStyle w:val="Paragraphedeliste"/>
        <w:numPr>
          <w:ilvl w:val="0"/>
          <w:numId w:val="1"/>
        </w:numPr>
        <w:jc w:val="both"/>
      </w:pPr>
      <w:r>
        <w:t>Liste des fonctions concernées</w:t>
      </w:r>
    </w:p>
    <w:p w:rsidR="00291102" w:rsidRDefault="00291102" w:rsidP="00060BE4">
      <w:pPr>
        <w:pStyle w:val="Sansinterligne"/>
        <w:jc w:val="both"/>
      </w:pPr>
      <w:r>
        <w:t>10992 – Professeur de religion catholique au DI</w:t>
      </w:r>
    </w:p>
    <w:p w:rsidR="00291102" w:rsidRDefault="00291102" w:rsidP="00060BE4">
      <w:pPr>
        <w:pStyle w:val="Sansinterligne"/>
        <w:jc w:val="both"/>
      </w:pPr>
      <w:r>
        <w:t>10993 – Professeur de religion islamique au DI</w:t>
      </w:r>
    </w:p>
    <w:p w:rsidR="00291102" w:rsidRDefault="00291102" w:rsidP="00060BE4">
      <w:pPr>
        <w:pStyle w:val="Sansinterligne"/>
        <w:jc w:val="both"/>
      </w:pPr>
      <w:r>
        <w:t>10994 – Professeur de religion orthodoxe au DI</w:t>
      </w:r>
    </w:p>
    <w:p w:rsidR="00291102" w:rsidRDefault="00291102" w:rsidP="00060BE4">
      <w:pPr>
        <w:pStyle w:val="Sansinterligne"/>
        <w:jc w:val="both"/>
      </w:pPr>
      <w:r>
        <w:t>10995 – Professeur de religion israélite au DI</w:t>
      </w:r>
    </w:p>
    <w:p w:rsidR="00291102" w:rsidRDefault="00291102" w:rsidP="00060BE4">
      <w:pPr>
        <w:pStyle w:val="Sansinterligne"/>
        <w:jc w:val="both"/>
      </w:pPr>
      <w:r>
        <w:t>10996 – Professeur de religion protestante au DI</w:t>
      </w:r>
    </w:p>
    <w:p w:rsidR="00291102" w:rsidRDefault="00291102" w:rsidP="00060BE4">
      <w:pPr>
        <w:pStyle w:val="Sansinterligne"/>
        <w:jc w:val="both"/>
      </w:pPr>
      <w:r>
        <w:t>10997 – Professeur de religion catholique au DS</w:t>
      </w:r>
    </w:p>
    <w:p w:rsidR="00291102" w:rsidRDefault="00291102" w:rsidP="00060BE4">
      <w:pPr>
        <w:pStyle w:val="Sansinterligne"/>
        <w:jc w:val="both"/>
      </w:pPr>
      <w:r>
        <w:t>10998 – Professeur de religion islamique au DS</w:t>
      </w:r>
    </w:p>
    <w:p w:rsidR="00291102" w:rsidRDefault="00291102" w:rsidP="00060BE4">
      <w:pPr>
        <w:pStyle w:val="Sansinterligne"/>
        <w:jc w:val="both"/>
      </w:pPr>
      <w:r>
        <w:t>10999 – Professeur de religion orthodoxe au DS</w:t>
      </w:r>
    </w:p>
    <w:p w:rsidR="00291102" w:rsidRDefault="00291102" w:rsidP="00060BE4">
      <w:pPr>
        <w:pStyle w:val="Sansinterligne"/>
        <w:jc w:val="both"/>
      </w:pPr>
      <w:r>
        <w:t>11000 – Professeur de religion israélite au DS</w:t>
      </w:r>
    </w:p>
    <w:p w:rsidR="00291102" w:rsidRDefault="00291102" w:rsidP="00060BE4">
      <w:pPr>
        <w:pStyle w:val="Sansinterligne"/>
        <w:jc w:val="both"/>
      </w:pPr>
      <w:r>
        <w:t>11001 – Professeur de religion protestante au DS</w:t>
      </w:r>
    </w:p>
    <w:p w:rsidR="00291102" w:rsidRDefault="00291102" w:rsidP="00060BE4">
      <w:pPr>
        <w:pStyle w:val="Sansinterligne"/>
        <w:jc w:val="both"/>
      </w:pPr>
      <w:r>
        <w:t>11002 – Maître de religion catholique</w:t>
      </w:r>
    </w:p>
    <w:p w:rsidR="00291102" w:rsidRDefault="00291102" w:rsidP="00060BE4">
      <w:pPr>
        <w:pStyle w:val="Sansinterligne"/>
        <w:jc w:val="both"/>
      </w:pPr>
      <w:r>
        <w:t>11003 – Maître de religion islamique</w:t>
      </w:r>
    </w:p>
    <w:p w:rsidR="00291102" w:rsidRDefault="00291102" w:rsidP="00060BE4">
      <w:pPr>
        <w:pStyle w:val="Sansinterligne"/>
        <w:jc w:val="both"/>
      </w:pPr>
      <w:r>
        <w:t>11004 – Maître de religion orthodoxe</w:t>
      </w:r>
    </w:p>
    <w:p w:rsidR="00291102" w:rsidRDefault="00291102" w:rsidP="00060BE4">
      <w:pPr>
        <w:pStyle w:val="Sansinterligne"/>
        <w:jc w:val="both"/>
      </w:pPr>
      <w:r>
        <w:t>11005 – Maître de religion israélite</w:t>
      </w:r>
    </w:p>
    <w:p w:rsidR="00291102" w:rsidRDefault="00291102" w:rsidP="00060BE4">
      <w:pPr>
        <w:pStyle w:val="Sansinterligne"/>
        <w:jc w:val="both"/>
      </w:pPr>
      <w:r>
        <w:t>11006 – Maître de religion protestante</w:t>
      </w:r>
    </w:p>
    <w:p w:rsidR="00291102" w:rsidRPr="00FE6FBB" w:rsidRDefault="00291102" w:rsidP="00FE6FBB">
      <w:pPr>
        <w:rPr>
          <w:b/>
          <w:i/>
        </w:rPr>
      </w:pPr>
    </w:p>
    <w:p w:rsidR="00291102" w:rsidRDefault="00291102" w:rsidP="00060BE4">
      <w:pPr>
        <w:pStyle w:val="Paragraphedeliste"/>
        <w:numPr>
          <w:ilvl w:val="0"/>
          <w:numId w:val="1"/>
        </w:numPr>
        <w:jc w:val="both"/>
      </w:pPr>
      <w:r>
        <w:t>Coordonnées du membre du personnel</w:t>
      </w:r>
    </w:p>
    <w:p w:rsidR="00291102" w:rsidRDefault="00291102" w:rsidP="00060BE4">
      <w:pPr>
        <w:jc w:val="both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856"/>
        <w:gridCol w:w="7206"/>
      </w:tblGrid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NOM, Prénom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Matricule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1418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Adresse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>Téléphone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  <w:tr w:rsidR="00291102" w:rsidTr="00D84E14">
        <w:trPr>
          <w:trHeight w:val="567"/>
        </w:trPr>
        <w:tc>
          <w:tcPr>
            <w:tcW w:w="1024" w:type="pct"/>
          </w:tcPr>
          <w:p w:rsidR="00291102" w:rsidRDefault="00291102" w:rsidP="00060BE4">
            <w:pPr>
              <w:jc w:val="both"/>
            </w:pPr>
            <w:r>
              <w:t xml:space="preserve">Courriel </w:t>
            </w:r>
          </w:p>
        </w:tc>
        <w:tc>
          <w:tcPr>
            <w:tcW w:w="3976" w:type="pct"/>
          </w:tcPr>
          <w:p w:rsidR="00291102" w:rsidRDefault="00291102" w:rsidP="00060BE4">
            <w:pPr>
              <w:jc w:val="both"/>
            </w:pPr>
          </w:p>
        </w:tc>
      </w:tr>
    </w:tbl>
    <w:p w:rsidR="00291102" w:rsidRDefault="00291102" w:rsidP="00060BE4">
      <w:pPr>
        <w:jc w:val="both"/>
      </w:pPr>
    </w:p>
    <w:p w:rsidR="00060BE4" w:rsidRDefault="00060BE4" w:rsidP="00060BE4">
      <w:pPr>
        <w:pStyle w:val="Paragraphedeliste"/>
        <w:numPr>
          <w:ilvl w:val="0"/>
          <w:numId w:val="1"/>
        </w:numPr>
        <w:jc w:val="both"/>
      </w:pPr>
      <w:r>
        <w:t>Demande</w:t>
      </w:r>
    </w:p>
    <w:p w:rsidR="00D73234" w:rsidRPr="004479CD" w:rsidRDefault="004479CD" w:rsidP="00FE6FBB">
      <w:pPr>
        <w:jc w:val="both"/>
      </w:pPr>
      <w:r>
        <w:t>Renseignez ci-après toutes les affectations dans lesquelles vous êtes nommé.es à titre définitif, les établissements d’affectation, ainsi que le nombre d’heures par affectation. Merci de renseigner également vos éventuelles heures de nomination dans les autres réseau</w:t>
      </w:r>
      <w:r w:rsidR="00FE6FBB">
        <w:t>x</w:t>
      </w:r>
      <w:r>
        <w:t xml:space="preserve">, sachant que les </w:t>
      </w:r>
      <w:r w:rsidR="00FE6FBB">
        <w:lastRenderedPageBreak/>
        <w:t>compléments de prestations</w:t>
      </w:r>
      <w:r>
        <w:t xml:space="preserve"> qu</w:t>
      </w:r>
      <w:r w:rsidR="00FE6FBB">
        <w:t>i pourraient vous être attribué</w:t>
      </w:r>
      <w:r>
        <w:t xml:space="preserve">s ne peuvent pas dépasser un temps plein. </w:t>
      </w:r>
      <w:r w:rsidR="00CC1E65">
        <w:br w:type="page"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813"/>
        <w:gridCol w:w="1088"/>
        <w:gridCol w:w="3987"/>
        <w:gridCol w:w="1087"/>
        <w:gridCol w:w="1087"/>
      </w:tblGrid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  <w:r>
              <w:lastRenderedPageBreak/>
              <w:t>Fonction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Code fonction</w:t>
            </w: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  <w:r>
              <w:t>Etablissement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Zone</w:t>
            </w: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  <w:r>
              <w:t>Nombre d’heures</w:t>
            </w: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805125" w:rsidTr="00CA0B45">
        <w:trPr>
          <w:trHeight w:val="567"/>
        </w:trPr>
        <w:tc>
          <w:tcPr>
            <w:tcW w:w="10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22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  <w:tc>
          <w:tcPr>
            <w:tcW w:w="600" w:type="pct"/>
          </w:tcPr>
          <w:p w:rsidR="00805125" w:rsidRDefault="00805125" w:rsidP="00D73234">
            <w:pPr>
              <w:jc w:val="both"/>
            </w:pPr>
          </w:p>
        </w:tc>
      </w:tr>
      <w:tr w:rsidR="004479CD" w:rsidTr="00CA0B45">
        <w:trPr>
          <w:trHeight w:val="567"/>
        </w:trPr>
        <w:tc>
          <w:tcPr>
            <w:tcW w:w="10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22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</w:tr>
      <w:tr w:rsidR="004479CD" w:rsidTr="00CA0B45">
        <w:trPr>
          <w:trHeight w:val="567"/>
        </w:trPr>
        <w:tc>
          <w:tcPr>
            <w:tcW w:w="10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22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</w:tr>
      <w:tr w:rsidR="004479CD" w:rsidTr="00CA0B45">
        <w:trPr>
          <w:trHeight w:val="567"/>
        </w:trPr>
        <w:tc>
          <w:tcPr>
            <w:tcW w:w="10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22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  <w:tc>
          <w:tcPr>
            <w:tcW w:w="600" w:type="pct"/>
          </w:tcPr>
          <w:p w:rsidR="004479CD" w:rsidRDefault="004479CD" w:rsidP="00D73234">
            <w:pPr>
              <w:jc w:val="both"/>
            </w:pPr>
          </w:p>
        </w:tc>
      </w:tr>
    </w:tbl>
    <w:p w:rsidR="00D73234" w:rsidRPr="00D73234" w:rsidRDefault="00D73234" w:rsidP="00CA0B45"/>
    <w:p w:rsidR="00060BE4" w:rsidRDefault="00FE6FBB" w:rsidP="00D73234">
      <w:pPr>
        <w:pStyle w:val="Paragraphedeliste"/>
        <w:numPr>
          <w:ilvl w:val="0"/>
          <w:numId w:val="2"/>
        </w:numPr>
        <w:jc w:val="both"/>
      </w:pPr>
      <w:r>
        <w:t>Fonction(s) pour la ou lesquelles vous sollicitez un complément de prestations</w:t>
      </w:r>
    </w:p>
    <w:p w:rsidR="005946D8" w:rsidRDefault="005946D8" w:rsidP="00D73234">
      <w:pPr>
        <w:jc w:val="both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29"/>
        <w:gridCol w:w="4533"/>
      </w:tblGrid>
      <w:tr w:rsidR="00FE6FBB" w:rsidTr="00FE6FBB">
        <w:trPr>
          <w:trHeight w:val="567"/>
        </w:trPr>
        <w:tc>
          <w:tcPr>
            <w:tcW w:w="2499" w:type="pct"/>
          </w:tcPr>
          <w:p w:rsidR="00FE6FBB" w:rsidRDefault="00FE6FBB" w:rsidP="00D73234">
            <w:pPr>
              <w:jc w:val="both"/>
            </w:pPr>
            <w:r>
              <w:t>Fonctions</w:t>
            </w:r>
          </w:p>
        </w:tc>
        <w:tc>
          <w:tcPr>
            <w:tcW w:w="2501" w:type="pct"/>
          </w:tcPr>
          <w:p w:rsidR="00FE6FBB" w:rsidRDefault="00FE6FBB" w:rsidP="00D73234">
            <w:pPr>
              <w:jc w:val="both"/>
            </w:pPr>
            <w:r>
              <w:t>Nombre total d’heures de nomination dans la fonction</w:t>
            </w:r>
          </w:p>
        </w:tc>
      </w:tr>
      <w:tr w:rsidR="00FE6FBB" w:rsidTr="00FE6FBB">
        <w:trPr>
          <w:trHeight w:val="567"/>
        </w:trPr>
        <w:tc>
          <w:tcPr>
            <w:tcW w:w="2499" w:type="pct"/>
          </w:tcPr>
          <w:p w:rsidR="00FE6FBB" w:rsidRDefault="00FE6FBB" w:rsidP="00D73234">
            <w:pPr>
              <w:jc w:val="both"/>
            </w:pPr>
          </w:p>
        </w:tc>
        <w:tc>
          <w:tcPr>
            <w:tcW w:w="2501" w:type="pct"/>
          </w:tcPr>
          <w:p w:rsidR="00FE6FBB" w:rsidRDefault="00FE6FBB" w:rsidP="00D73234">
            <w:pPr>
              <w:jc w:val="both"/>
            </w:pPr>
          </w:p>
        </w:tc>
      </w:tr>
      <w:tr w:rsidR="00FE6FBB" w:rsidTr="00FE6FBB">
        <w:trPr>
          <w:trHeight w:val="567"/>
        </w:trPr>
        <w:tc>
          <w:tcPr>
            <w:tcW w:w="2499" w:type="pct"/>
          </w:tcPr>
          <w:p w:rsidR="00FE6FBB" w:rsidRDefault="00FE6FBB" w:rsidP="00D73234">
            <w:pPr>
              <w:jc w:val="both"/>
            </w:pPr>
          </w:p>
        </w:tc>
        <w:tc>
          <w:tcPr>
            <w:tcW w:w="2501" w:type="pct"/>
          </w:tcPr>
          <w:p w:rsidR="00FE6FBB" w:rsidRDefault="00FE6FBB" w:rsidP="00D73234">
            <w:pPr>
              <w:jc w:val="both"/>
            </w:pPr>
          </w:p>
        </w:tc>
      </w:tr>
      <w:tr w:rsidR="00FE6FBB" w:rsidTr="00FE6FBB">
        <w:trPr>
          <w:trHeight w:val="567"/>
        </w:trPr>
        <w:tc>
          <w:tcPr>
            <w:tcW w:w="2499" w:type="pct"/>
          </w:tcPr>
          <w:p w:rsidR="00FE6FBB" w:rsidRDefault="00FE6FBB" w:rsidP="00D73234">
            <w:pPr>
              <w:jc w:val="both"/>
            </w:pPr>
          </w:p>
        </w:tc>
        <w:tc>
          <w:tcPr>
            <w:tcW w:w="2501" w:type="pct"/>
          </w:tcPr>
          <w:p w:rsidR="00FE6FBB" w:rsidRDefault="00FE6FBB" w:rsidP="00D73234">
            <w:pPr>
              <w:jc w:val="both"/>
            </w:pPr>
          </w:p>
        </w:tc>
      </w:tr>
    </w:tbl>
    <w:p w:rsidR="00646246" w:rsidRDefault="00646246">
      <w:pPr>
        <w:rPr>
          <w:i/>
        </w:rPr>
      </w:pPr>
    </w:p>
    <w:p w:rsidR="00FE6FBB" w:rsidRDefault="00FE6FBB">
      <w:pPr>
        <w:rPr>
          <w:i/>
        </w:rPr>
      </w:pPr>
    </w:p>
    <w:p w:rsidR="00FE6FBB" w:rsidRDefault="00FE6FBB">
      <w:pPr>
        <w:rPr>
          <w:i/>
        </w:rPr>
      </w:pPr>
    </w:p>
    <w:p w:rsidR="00FE6FBB" w:rsidRPr="00FE6FBB" w:rsidRDefault="00FE6FBB">
      <w:r>
        <w:t xml:space="preserve">Date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</w:t>
      </w:r>
    </w:p>
    <w:p w:rsidR="00FE6FBB" w:rsidRDefault="00FE6FBB">
      <w:pPr>
        <w:rPr>
          <w:i/>
        </w:rPr>
      </w:pPr>
    </w:p>
    <w:sectPr w:rsidR="00FE6FBB" w:rsidSect="00FE6FB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E70" w:rsidRDefault="00512E70" w:rsidP="005946D8">
      <w:pPr>
        <w:spacing w:after="0" w:line="240" w:lineRule="auto"/>
      </w:pPr>
      <w:r>
        <w:separator/>
      </w:r>
    </w:p>
  </w:endnote>
  <w:endnote w:type="continuationSeparator" w:id="0">
    <w:p w:rsidR="00512E70" w:rsidRDefault="00512E70" w:rsidP="00594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8965146"/>
      <w:docPartObj>
        <w:docPartGallery w:val="Page Numbers (Bottom of Page)"/>
        <w:docPartUnique/>
      </w:docPartObj>
    </w:sdtPr>
    <w:sdtEndPr/>
    <w:sdtContent>
      <w:p w:rsidR="005946D8" w:rsidRDefault="005946D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FF2" w:rsidRPr="000C6FF2">
          <w:rPr>
            <w:noProof/>
            <w:lang w:val="fr-FR"/>
          </w:rPr>
          <w:t>3</w:t>
        </w:r>
        <w:r>
          <w:fldChar w:fldCharType="end"/>
        </w:r>
      </w:p>
    </w:sdtContent>
  </w:sdt>
  <w:p w:rsidR="005946D8" w:rsidRDefault="005946D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E70" w:rsidRDefault="00512E70" w:rsidP="005946D8">
      <w:pPr>
        <w:spacing w:after="0" w:line="240" w:lineRule="auto"/>
      </w:pPr>
      <w:r>
        <w:separator/>
      </w:r>
    </w:p>
  </w:footnote>
  <w:footnote w:type="continuationSeparator" w:id="0">
    <w:p w:rsidR="00512E70" w:rsidRDefault="00512E70" w:rsidP="005946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5577E"/>
    <w:multiLevelType w:val="hybridMultilevel"/>
    <w:tmpl w:val="C634409C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2718F"/>
    <w:multiLevelType w:val="hybridMultilevel"/>
    <w:tmpl w:val="B9706F8E"/>
    <w:lvl w:ilvl="0" w:tplc="6D888E0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102"/>
    <w:rsid w:val="00060BE4"/>
    <w:rsid w:val="000B2515"/>
    <w:rsid w:val="000C6FF2"/>
    <w:rsid w:val="000C781C"/>
    <w:rsid w:val="00193CDB"/>
    <w:rsid w:val="002709AD"/>
    <w:rsid w:val="00291102"/>
    <w:rsid w:val="00325284"/>
    <w:rsid w:val="004072DD"/>
    <w:rsid w:val="004479CD"/>
    <w:rsid w:val="004E499E"/>
    <w:rsid w:val="00512E70"/>
    <w:rsid w:val="005946D8"/>
    <w:rsid w:val="00646246"/>
    <w:rsid w:val="006C65DC"/>
    <w:rsid w:val="00782939"/>
    <w:rsid w:val="00805125"/>
    <w:rsid w:val="00A31F57"/>
    <w:rsid w:val="00A401BE"/>
    <w:rsid w:val="00A84556"/>
    <w:rsid w:val="00B0251D"/>
    <w:rsid w:val="00BD2F4C"/>
    <w:rsid w:val="00C35526"/>
    <w:rsid w:val="00C66973"/>
    <w:rsid w:val="00CA0B45"/>
    <w:rsid w:val="00CC1E65"/>
    <w:rsid w:val="00CD6DAB"/>
    <w:rsid w:val="00CE75B9"/>
    <w:rsid w:val="00D67335"/>
    <w:rsid w:val="00D73234"/>
    <w:rsid w:val="00D84E14"/>
    <w:rsid w:val="00DF3FF5"/>
    <w:rsid w:val="00E130C9"/>
    <w:rsid w:val="00E470E1"/>
    <w:rsid w:val="00EB46A8"/>
    <w:rsid w:val="00EE7108"/>
    <w:rsid w:val="00FE5C40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A42E3-0C75-4334-BEA6-8870D38B4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1102"/>
    <w:pPr>
      <w:ind w:left="720"/>
      <w:contextualSpacing/>
    </w:pPr>
  </w:style>
  <w:style w:type="paragraph" w:styleId="Sansinterligne">
    <w:name w:val="No Spacing"/>
    <w:uiPriority w:val="1"/>
    <w:qFormat/>
    <w:rsid w:val="00291102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291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84E1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594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46D8"/>
  </w:style>
  <w:style w:type="paragraph" w:styleId="Pieddepage">
    <w:name w:val="footer"/>
    <w:basedOn w:val="Normal"/>
    <w:link w:val="PieddepageCar"/>
    <w:uiPriority w:val="99"/>
    <w:unhideWhenUsed/>
    <w:rsid w:val="005946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4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.bernaerts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6BD29-1D37-44CB-BAB1-89F70979E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BERNAERTS Marie</dc:creator>
  <cp:keywords/>
  <dc:description/>
  <cp:lastModifiedBy>BERNAERTS Marie</cp:lastModifiedBy>
  <cp:revision>4</cp:revision>
  <dcterms:created xsi:type="dcterms:W3CDTF">2023-02-03T14:01:00Z</dcterms:created>
  <dcterms:modified xsi:type="dcterms:W3CDTF">2023-02-03T14:03:00Z</dcterms:modified>
</cp:coreProperties>
</file>